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5ED" w:rsidRPr="007175ED" w:rsidRDefault="007175ED" w:rsidP="007175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итогового сочинения</w:t>
      </w:r>
    </w:p>
    <w:p w:rsidR="007175ED" w:rsidRPr="007175ED" w:rsidRDefault="007175ED" w:rsidP="005F45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4EA5" w:rsidRDefault="007175ED" w:rsidP="005F458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тоговое сочинение должно </w:t>
      </w:r>
      <w:r w:rsidR="005529B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вид сочинения-рассуждения. Поэтому,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 чем знакомить учащихся со структурой итогового сочинения, необходимо напомнить структуру сочинения</w:t>
      </w:r>
      <w:r w:rsidR="0067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рассуждения</w:t>
      </w:r>
      <w:r w:rsid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75ED" w:rsidRDefault="007175ED" w:rsidP="005F458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Рассуждение - ряд мыслей, суждений, умозаключений на какую-нибудь тему, заложенных в логически последовательной форме. (Толковый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ловарь русского языка Ушакова).</w:t>
      </w:r>
    </w:p>
    <w:p w:rsidR="007175ED" w:rsidRPr="007175ED" w:rsidRDefault="007175ED" w:rsidP="005F458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Рассуждение - это такой тип речи, в котором автор, выразив какую-либо </w:t>
      </w:r>
      <w:r w:rsidR="00CF4EA5"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мысль, выводит</w:t>
      </w: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аргументированное суждение. </w:t>
      </w:r>
    </w:p>
    <w:p w:rsidR="007175ED" w:rsidRDefault="00677343" w:rsidP="005F458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175ED"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сочинения-рассуждения состоит в том, чтобы убедить читателя в чём-то, изменить или закрепить его мнение по определённому вопросу.</w:t>
      </w:r>
    </w:p>
    <w:p w:rsidR="00C10AD5" w:rsidRDefault="007175ED" w:rsidP="005F458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структуре рассуждение состоит из 3-х частей</w:t>
      </w: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17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тезис, аргументы, вывод</w:t>
      </w: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вступлении формулируем тезис.</w:t>
      </w:r>
      <w:r w:rsidR="00C34C2F" w:rsidRPr="00C34C2F">
        <w:t xml:space="preserve"> </w:t>
      </w:r>
      <w:r w:rsid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</w:t>
      </w:r>
      <w:r w:rsidR="00C34C2F" w:rsidRP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тверждение, истинность которого необходимо доказать с помощью аргументов. Это основная мы</w:t>
      </w:r>
      <w:r w:rsid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сль текста и тема рассуждения.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приводим </w:t>
      </w: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аргументы. </w:t>
      </w:r>
      <w:r w:rsid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</w:t>
      </w:r>
      <w:r w:rsidR="00C34C2F" w:rsidRP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оказательства, доводы, объяснения, которые нужно привести в поддержку тезиса. Аргументов, подтверждающих основную </w:t>
      </w:r>
      <w:r w:rsidR="00DA57D8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мысль (тезис), может быть два.</w:t>
      </w:r>
      <w:r w:rsidR="00C10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делаем вывод: подводим</w:t>
      </w:r>
      <w:r w:rsidR="00C34C2F" w:rsidRP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 всем</w:t>
      </w:r>
      <w:r w:rsid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сказанному и отвечаем</w:t>
      </w:r>
      <w:r w:rsidR="00C34C2F" w:rsidRP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заданные в тезисе. </w:t>
      </w:r>
    </w:p>
    <w:p w:rsidR="007175ED" w:rsidRPr="007175ED" w:rsidRDefault="00CF4EA5" w:rsidP="005F458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10AD5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лучается такой план</w:t>
      </w:r>
      <w:r w:rsidR="007175ED"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75ED" w:rsidRPr="007175ED" w:rsidRDefault="007175ED" w:rsidP="005F45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>I. Вступление.</w:t>
      </w:r>
    </w:p>
    <w:p w:rsidR="007175ED" w:rsidRPr="007175ED" w:rsidRDefault="007175ED" w:rsidP="005F45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Основная часть. Тезис.</w:t>
      </w:r>
    </w:p>
    <w:p w:rsidR="007175ED" w:rsidRPr="007175ED" w:rsidRDefault="007175ED" w:rsidP="005F45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Первый аргумент.</w:t>
      </w:r>
    </w:p>
    <w:p w:rsidR="007175ED" w:rsidRPr="007175ED" w:rsidRDefault="007175ED" w:rsidP="005F45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Второй аргумент.</w:t>
      </w:r>
    </w:p>
    <w:p w:rsidR="007175ED" w:rsidRPr="007175ED" w:rsidRDefault="007175ED" w:rsidP="005F458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5ED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Заключение.</w:t>
      </w:r>
    </w:p>
    <w:p w:rsidR="00CF4EA5" w:rsidRDefault="00677343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сочинение по литературе имеет следующую структуру</w:t>
      </w:r>
      <w:r w:rsid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4EA5" w:rsidRPr="00CF4EA5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I. Вступлени</w:t>
      </w:r>
      <w:r w:rsidR="00C8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 (≈70 слов). </w:t>
      </w:r>
    </w:p>
    <w:p w:rsidR="00CF4EA5" w:rsidRPr="00CF4EA5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II. Основная часть (≈230 слов). </w:t>
      </w:r>
    </w:p>
    <w:p w:rsidR="00CF4EA5" w:rsidRPr="00CF4EA5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Тезис. </w:t>
      </w:r>
    </w:p>
    <w:p w:rsidR="00CF4EA5" w:rsidRPr="00CF4EA5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Доказательства, примеры (один или несколько)</w:t>
      </w:r>
    </w:p>
    <w:p w:rsidR="00CF4EA5" w:rsidRPr="00CF4EA5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Микpoвывoд</w:t>
      </w:r>
      <w:proofErr w:type="spellEnd"/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(обобщение написанного)</w:t>
      </w:r>
    </w:p>
    <w:p w:rsidR="00CF4EA5" w:rsidRPr="00CF4EA5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к новой мысли</w:t>
      </w:r>
    </w:p>
    <w:p w:rsidR="00CF4EA5" w:rsidRPr="00CF4EA5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Тезис </w:t>
      </w:r>
    </w:p>
    <w:p w:rsidR="00CF4EA5" w:rsidRPr="00CF4EA5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Доказательства, примеры.</w:t>
      </w:r>
    </w:p>
    <w:p w:rsidR="00CF4EA5" w:rsidRPr="00CF4EA5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Микpoвывoд</w:t>
      </w:r>
      <w:proofErr w:type="spellEnd"/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EA5" w:rsidRPr="00CF4EA5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к новой мысли.</w:t>
      </w:r>
    </w:p>
    <w:p w:rsidR="00545462" w:rsidRDefault="00CF4EA5" w:rsidP="00CF4EA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Заключение (≈50-60 слов)</w:t>
      </w:r>
    </w:p>
    <w:p w:rsidR="00DA57D8" w:rsidRPr="00DA57D8" w:rsidRDefault="00CF4EA5" w:rsidP="0054546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4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Вступление </w:t>
      </w:r>
      <w:r w:rsidR="00C8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</w:t>
      </w:r>
      <w:r w:rsidR="005454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3-х элементов</w:t>
      </w:r>
      <w:r w:rsidR="00DA57D8" w:rsidRPr="00DA57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57D8" w:rsidRPr="00DA57D8" w:rsidRDefault="00C83858" w:rsidP="0054546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57D8" w:rsidRPr="00DA5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объяснение ключевых слов темы или цитаты;</w:t>
      </w:r>
    </w:p>
    <w:p w:rsidR="00DA57D8" w:rsidRPr="00DA57D8" w:rsidRDefault="00C83858" w:rsidP="0054546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57D8" w:rsidRPr="00DA5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рассуждения о значимости предложенных для объяснения понятий в жизни человека;</w:t>
      </w:r>
    </w:p>
    <w:p w:rsidR="00DA57D8" w:rsidRPr="00DA57D8" w:rsidRDefault="00C83858" w:rsidP="0054546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57D8" w:rsidRPr="00DA5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ответ-тезис на главный вопрос темы.</w:t>
      </w:r>
    </w:p>
    <w:p w:rsidR="00FA54BB" w:rsidRDefault="00545462" w:rsidP="00C8385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 зависит от формулировки темы сочинения.</w:t>
      </w:r>
      <w:r w:rsidR="00C83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</w:t>
      </w:r>
      <w:r w:rsidRPr="0054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разделить</w:t>
      </w:r>
      <w:r w:rsidRPr="0054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три типа: тема-утверждение, тема-вопрос, тема – назывное предложение.</w:t>
      </w:r>
    </w:p>
    <w:p w:rsidR="00545462" w:rsidRPr="00545462" w:rsidRDefault="00DA57D8" w:rsidP="00C8385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A57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в виде вопроса</w:t>
      </w:r>
      <w:r w:rsidR="0054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160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231" w:rsidRPr="0021023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«Можно ли оправдать месть?»</w:t>
      </w:r>
    </w:p>
    <w:p w:rsidR="00545462" w:rsidRPr="00545462" w:rsidRDefault="00545462" w:rsidP="00160119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- назывное предложение:</w:t>
      </w:r>
      <w:r w:rsidR="00210231" w:rsidRPr="00210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«Раскаяние и месть».</w:t>
      </w:r>
    </w:p>
    <w:p w:rsidR="00DA57D8" w:rsidRDefault="00545462" w:rsidP="00160119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– утверждение: </w:t>
      </w:r>
      <w:r w:rsidR="00160119" w:rsidRPr="0016011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«Сладчайшая месть – это прощение»</w:t>
      </w:r>
      <w:r w:rsidR="00160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EA5" w:rsidRDefault="00C83858" w:rsidP="00B94D1B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67E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аргументов приводим литературные произведения</w:t>
      </w:r>
      <w:r w:rsidR="00567EDB" w:rsidRPr="00567EDB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называем автора и произведение, указываем жанр.</w:t>
      </w:r>
      <w:r w:rsidR="0056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этап - и</w:t>
      </w:r>
      <w:r w:rsidR="00567EDB" w:rsidRPr="00567E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столкование художественного текста (интерпретация): обращаемся к эпизоду, раскрываем его смысл, характеризуем героев.</w:t>
      </w:r>
      <w:r w:rsidR="003B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показывает опыт работы, учащиеся, которые прочитали мало произведений и не умеют анализировать текст, не могут набрать 350 слов. Поэтому р</w:t>
      </w:r>
      <w:r w:rsidR="00CF4EA5" w:rsidRP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ассуждение </w:t>
      </w:r>
      <w:r w:rsidR="00C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они строят с опорой на два произведения</w:t>
      </w:r>
      <w:r w:rsidR="00CF4EA5" w:rsidRPr="00C34C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57D8" w:rsidRDefault="00567EDB" w:rsidP="00B94D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E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Микровывод</w:t>
      </w:r>
      <w:proofErr w:type="spellEnd"/>
      <w:r w:rsidRPr="0056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завершает одну из </w:t>
      </w:r>
      <w:proofErr w:type="spellStart"/>
      <w:r w:rsidRPr="00567E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микротем</w:t>
      </w:r>
      <w:proofErr w:type="spellEnd"/>
      <w:r w:rsidRPr="00567E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EA5" w:rsidRDefault="00C83858" w:rsidP="00C8385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773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3 типа заключений</w:t>
      </w:r>
      <w:r w:rsidR="000B223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заключение – призыв, заключение - выражение надежды, в</w:t>
      </w:r>
      <w:r w:rsidR="000B223C" w:rsidRPr="000B223C">
        <w:rPr>
          <w:rFonts w:ascii="Times New Roman" w:eastAsia="Times New Roman" w:hAnsi="Times New Roman" w:cs="Times New Roman"/>
          <w:sz w:val="28"/>
          <w:szCs w:val="28"/>
          <w:lang w:eastAsia="ru-RU"/>
        </w:rPr>
        <w:t>ывод из всего сказанного.</w:t>
      </w:r>
    </w:p>
    <w:sectPr w:rsidR="00CF4EA5" w:rsidSect="005F4586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43C"/>
    <w:rsid w:val="000B223C"/>
    <w:rsid w:val="00160119"/>
    <w:rsid w:val="00210231"/>
    <w:rsid w:val="002F143C"/>
    <w:rsid w:val="003B3110"/>
    <w:rsid w:val="00545462"/>
    <w:rsid w:val="005529B7"/>
    <w:rsid w:val="00567EDB"/>
    <w:rsid w:val="005F4586"/>
    <w:rsid w:val="00677343"/>
    <w:rsid w:val="007175ED"/>
    <w:rsid w:val="00B75B9B"/>
    <w:rsid w:val="00B94D1B"/>
    <w:rsid w:val="00C10AD5"/>
    <w:rsid w:val="00C34C2F"/>
    <w:rsid w:val="00C83858"/>
    <w:rsid w:val="00CF4EA5"/>
    <w:rsid w:val="00DA57D8"/>
    <w:rsid w:val="00E33C43"/>
    <w:rsid w:val="00FA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74369-0CD1-436A-B0CB-A5674E58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2018-11-25T19:00:00Z</dcterms:created>
  <dcterms:modified xsi:type="dcterms:W3CDTF">2018-11-25T21:07:00Z</dcterms:modified>
</cp:coreProperties>
</file>