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7FE" w:rsidRDefault="007067FE" w:rsidP="007067FE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Список  </w:t>
      </w:r>
    </w:p>
    <w:p w:rsidR="007067FE" w:rsidRDefault="007067FE" w:rsidP="007067F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педагогических работников МКОУ СОШ № 3 им. Т.К. </w:t>
      </w:r>
      <w:proofErr w:type="spellStart"/>
      <w:r>
        <w:rPr>
          <w:rFonts w:ascii="Times New Roman" w:hAnsi="Times New Roman"/>
          <w:sz w:val="28"/>
          <w:szCs w:val="28"/>
        </w:rPr>
        <w:t>Мальбахова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>. Терек, прошедших курсы ИПК в 2019-2020 учебном году</w:t>
      </w:r>
    </w:p>
    <w:p w:rsidR="007067FE" w:rsidRDefault="007067FE" w:rsidP="007067F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2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7"/>
        <w:gridCol w:w="1975"/>
        <w:gridCol w:w="1134"/>
        <w:gridCol w:w="1134"/>
        <w:gridCol w:w="1843"/>
        <w:gridCol w:w="954"/>
        <w:gridCol w:w="2148"/>
        <w:gridCol w:w="867"/>
      </w:tblGrid>
      <w:tr w:rsidR="007067FE" w:rsidTr="007067FE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67FE" w:rsidRDefault="007067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7067FE" w:rsidTr="007067FE"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E" w:rsidRDefault="007067FE">
            <w:pPr>
              <w:rPr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67FE" w:rsidTr="007067F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FE" w:rsidRDefault="007067FE" w:rsidP="00314C2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7FE" w:rsidRDefault="007067F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ДПО ЦНР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54486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7FE" w:rsidRDefault="007067FE" w:rsidP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учителя ОБЖ с учетом изменений ФГОС ОО  и введения ФГОС ОВЗ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67FE" w:rsidRDefault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381F3C" w:rsidTr="007067F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3C" w:rsidRDefault="00381F3C" w:rsidP="00314C2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3C" w:rsidRDefault="00381F3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3C" w:rsidRDefault="00381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3C" w:rsidRDefault="00381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3C" w:rsidRDefault="00381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ДПО «ЦНПР»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3C" w:rsidRDefault="00381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56925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3C" w:rsidRDefault="00381F3C" w:rsidP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изменения в нормативно- правовой базе по организации финансово-хозяйственной деятельности в ОО»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F3C" w:rsidRDefault="00381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446E2C" w:rsidTr="007067F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2C" w:rsidRDefault="00446E2C" w:rsidP="00314C2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2C" w:rsidRDefault="00446E2C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2C" w:rsidRDefault="00446E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2C" w:rsidRDefault="00446E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2C" w:rsidRDefault="00446E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ДПО 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2C" w:rsidRDefault="00446E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60385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2C" w:rsidRDefault="00446E2C" w:rsidP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терроризма и организация информационно- пропагандистских мероприятий»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E2C" w:rsidRDefault="00446E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CF12D4" w:rsidTr="007067F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D4" w:rsidRDefault="00CF12D4" w:rsidP="00314C2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D4" w:rsidRDefault="00CF12D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Тлеужева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D4" w:rsidRDefault="00CF12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D4" w:rsidRDefault="00CF12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D4" w:rsidRDefault="00CF12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ДПО 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D4" w:rsidRDefault="00CF12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63271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D4" w:rsidRDefault="00CF12D4" w:rsidP="007067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сопровождение образовательного процесса инвалидов и лиц с ограниченными возможностями здоровья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D4" w:rsidRDefault="00CF12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1238D4" w:rsidTr="007067FE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D4" w:rsidRDefault="001238D4" w:rsidP="00314C2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D4" w:rsidRDefault="001238D4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Заева Л.А.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D4" w:rsidRDefault="001238D4" w:rsidP="00114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D4" w:rsidRDefault="001238D4" w:rsidP="00114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D4" w:rsidRDefault="001238D4" w:rsidP="00114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ДПО ЦНППМ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D4" w:rsidRDefault="001238D4" w:rsidP="00114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63270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D4" w:rsidRDefault="001238D4" w:rsidP="00114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Комплексное сопровождение образовательного процесса инвалидов и лиц с ограниченными возможностями здоровья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8D4" w:rsidRDefault="001238D4" w:rsidP="001149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F733B8" w:rsidRDefault="00F733B8"/>
    <w:sectPr w:rsidR="00F7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56435"/>
    <w:multiLevelType w:val="hybridMultilevel"/>
    <w:tmpl w:val="C1985F3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7FE"/>
    <w:rsid w:val="001238D4"/>
    <w:rsid w:val="00381F3C"/>
    <w:rsid w:val="00446E2C"/>
    <w:rsid w:val="007067FE"/>
    <w:rsid w:val="00CF12D4"/>
    <w:rsid w:val="00ED367C"/>
    <w:rsid w:val="00F7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13C79-E74E-4FED-A6F9-0D608C89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7067F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2022-11-03T11:38:00Z</dcterms:created>
  <dcterms:modified xsi:type="dcterms:W3CDTF">2022-11-03T11:38:00Z</dcterms:modified>
</cp:coreProperties>
</file>